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72" w:rsidRPr="00096140" w:rsidRDefault="000E1DCD" w:rsidP="000E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6140">
        <w:rPr>
          <w:rFonts w:ascii="Times New Roman" w:eastAsia="Calibri" w:hAnsi="Times New Roman" w:cs="Times New Roman"/>
          <w:b/>
          <w:sz w:val="32"/>
          <w:szCs w:val="32"/>
        </w:rPr>
        <w:t>Депутат Думы города Невинномысска шестого созыва</w:t>
      </w:r>
      <w:r w:rsidR="00CF6F93">
        <w:rPr>
          <w:rFonts w:ascii="Times New Roman" w:eastAsia="Calibri" w:hAnsi="Times New Roman" w:cs="Times New Roman"/>
          <w:b/>
          <w:sz w:val="32"/>
          <w:szCs w:val="32"/>
        </w:rPr>
        <w:t xml:space="preserve"> по одномандатному округу № 25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3272" w:rsidTr="00563272">
        <w:tc>
          <w:tcPr>
            <w:tcW w:w="4672" w:type="dxa"/>
          </w:tcPr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Default="00563272" w:rsidP="0056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BD7B4" wp14:editId="6B3EF605">
                  <wp:extent cx="2286000" cy="3181350"/>
                  <wp:effectExtent l="0" t="0" r="0" b="0"/>
                  <wp:docPr id="1" name="Рисунок 1" descr="C:\Users\PC\Desktop\JUA9PsY0Ec3wwWwBNfI0s_WuuGTfNP43MgsaORWmuRbSil62xqqQ3w0kB139kbqDVcEH7Fu1-z4TkY7lpS8Kt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JUA9PsY0Ec3wwWwBNfI0s_WuuGTfNP43MgsaORWmuRbSil62xqqQ3w0kB139kbqDVcEH7Fu1-z4TkY7lpS8Kt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Default="00563272" w:rsidP="00563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272" w:rsidRPr="00096140" w:rsidRDefault="00563272" w:rsidP="0056327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Пономарев</w:t>
            </w:r>
          </w:p>
          <w:p w:rsidR="00563272" w:rsidRPr="00096140" w:rsidRDefault="00563272" w:rsidP="0056327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Виталий</w:t>
            </w:r>
          </w:p>
          <w:p w:rsidR="00563272" w:rsidRPr="00096140" w:rsidRDefault="00563272" w:rsidP="0056327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Александрович</w:t>
            </w:r>
          </w:p>
          <w:p w:rsidR="00563272" w:rsidRPr="00096140" w:rsidRDefault="00563272" w:rsidP="0056327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9614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12.03.1972</w:t>
            </w:r>
          </w:p>
          <w:p w:rsidR="00563272" w:rsidRPr="00563272" w:rsidRDefault="00563272" w:rsidP="005632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3272" w:rsidRDefault="00563272" w:rsidP="0056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F93" w:rsidRDefault="00563272" w:rsidP="00CF6F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F6F93">
        <w:rPr>
          <w:rFonts w:ascii="Times New Roman" w:hAnsi="Times New Roman" w:cs="Times New Roman"/>
          <w:sz w:val="28"/>
          <w:szCs w:val="28"/>
        </w:rPr>
        <w:t>Родился в 1972 году в городе Невинномысске</w:t>
      </w:r>
      <w:r w:rsidR="00CF6F93">
        <w:rPr>
          <w:rFonts w:ascii="Times New Roman" w:hAnsi="Times New Roman" w:cs="Times New Roman"/>
          <w:sz w:val="28"/>
          <w:szCs w:val="28"/>
        </w:rPr>
        <w:t>.</w:t>
      </w:r>
    </w:p>
    <w:p w:rsidR="00563272" w:rsidRPr="00CF6F93" w:rsidRDefault="00563272" w:rsidP="00CF6F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93">
        <w:rPr>
          <w:rFonts w:ascii="Times New Roman" w:hAnsi="Times New Roman" w:cs="Times New Roman"/>
          <w:sz w:val="28"/>
          <w:szCs w:val="28"/>
        </w:rPr>
        <w:t>Место работы Организация: МБУ "Спортивно-культу</w:t>
      </w:r>
      <w:r w:rsidR="00CF6F93">
        <w:rPr>
          <w:rFonts w:ascii="Times New Roman" w:hAnsi="Times New Roman" w:cs="Times New Roman"/>
          <w:sz w:val="28"/>
          <w:szCs w:val="28"/>
        </w:rPr>
        <w:t>рный комплекс "Олимп", директор.</w:t>
      </w:r>
      <w:bookmarkStart w:id="0" w:name="_GoBack"/>
      <w:bookmarkEnd w:id="0"/>
    </w:p>
    <w:p w:rsidR="00563272" w:rsidRDefault="00563272" w:rsidP="00563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72">
        <w:rPr>
          <w:rFonts w:ascii="Times New Roman" w:hAnsi="Times New Roman" w:cs="Times New Roman"/>
          <w:sz w:val="28"/>
          <w:szCs w:val="28"/>
        </w:rPr>
        <w:t xml:space="preserve">Образование высшее: </w:t>
      </w:r>
      <w:proofErr w:type="spellStart"/>
      <w:r w:rsidRPr="0056327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63272">
        <w:rPr>
          <w:rFonts w:ascii="Times New Roman" w:hAnsi="Times New Roman" w:cs="Times New Roman"/>
          <w:sz w:val="28"/>
          <w:szCs w:val="28"/>
        </w:rPr>
        <w:t xml:space="preserve">–Кавказский государственный университет, специальность «Экономика и управление на предприятии», квалификация «Экономист – менеджер», 2003 г. В 2011 году прошел обучение по президентской программе «подготовки управления кадров» по образовательной программе «менеджмент» </w:t>
      </w:r>
    </w:p>
    <w:p w:rsidR="00563272" w:rsidRPr="00563272" w:rsidRDefault="00563272" w:rsidP="0009614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3272">
        <w:rPr>
          <w:rFonts w:ascii="Times New Roman" w:hAnsi="Times New Roman" w:cs="Times New Roman"/>
          <w:sz w:val="28"/>
          <w:szCs w:val="28"/>
        </w:rPr>
        <w:t xml:space="preserve">Трудовая биография 1994 -1997 г. – экспедитор ТОО «СПУТНИК». </w:t>
      </w:r>
    </w:p>
    <w:p w:rsidR="00563272" w:rsidRPr="00563272" w:rsidRDefault="00563272" w:rsidP="0056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272">
        <w:rPr>
          <w:rFonts w:ascii="Times New Roman" w:hAnsi="Times New Roman" w:cs="Times New Roman"/>
          <w:sz w:val="28"/>
          <w:szCs w:val="28"/>
        </w:rPr>
        <w:t>1998 - 2005 г. - заместитель директора по экономике ООО «Фаворит-С». 2005 - 2006 г. - генеральный директор ООО «</w:t>
      </w:r>
      <w:proofErr w:type="spellStart"/>
      <w:r w:rsidRPr="00563272">
        <w:rPr>
          <w:rFonts w:ascii="Times New Roman" w:hAnsi="Times New Roman" w:cs="Times New Roman"/>
          <w:sz w:val="28"/>
          <w:szCs w:val="28"/>
        </w:rPr>
        <w:t>Невком</w:t>
      </w:r>
      <w:proofErr w:type="spellEnd"/>
      <w:r w:rsidRPr="005632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3272" w:rsidRPr="00563272" w:rsidRDefault="00563272" w:rsidP="0056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272">
        <w:rPr>
          <w:rFonts w:ascii="Times New Roman" w:hAnsi="Times New Roman" w:cs="Times New Roman"/>
          <w:sz w:val="28"/>
          <w:szCs w:val="28"/>
        </w:rPr>
        <w:t xml:space="preserve">2006 - 2011г – депутат Думы города Невинномысска на постоянной основе. </w:t>
      </w:r>
    </w:p>
    <w:p w:rsidR="00563272" w:rsidRPr="00563272" w:rsidRDefault="00563272" w:rsidP="0056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272">
        <w:rPr>
          <w:rFonts w:ascii="Times New Roman" w:hAnsi="Times New Roman" w:cs="Times New Roman"/>
          <w:sz w:val="28"/>
          <w:szCs w:val="28"/>
        </w:rPr>
        <w:t>2011 – 2012г - директор ООО «Агро-5».</w:t>
      </w:r>
    </w:p>
    <w:p w:rsidR="00563272" w:rsidRPr="00563272" w:rsidRDefault="00563272" w:rsidP="0056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272">
        <w:rPr>
          <w:rFonts w:ascii="Times New Roman" w:hAnsi="Times New Roman" w:cs="Times New Roman"/>
          <w:sz w:val="28"/>
          <w:szCs w:val="28"/>
        </w:rPr>
        <w:t xml:space="preserve"> 2012 г. по настоящее время - директор МБУ "Спортивно-культурный комплекс "Олимп" </w:t>
      </w:r>
    </w:p>
    <w:p w:rsidR="00563272" w:rsidRDefault="00563272" w:rsidP="00563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72">
        <w:rPr>
          <w:rFonts w:ascii="Times New Roman" w:hAnsi="Times New Roman" w:cs="Times New Roman"/>
          <w:sz w:val="28"/>
          <w:szCs w:val="28"/>
        </w:rPr>
        <w:t>Член Всероссийской политической партии «Единая Россия». Депутат Думы города Невинномысска 5 созыва. Заместитель председателя Думы города Невинномысска. Член постоянной комиссии Думы города Невинномысска по общественной безопасности. Член постоянной комиссии Думы города Невинномысска по социальной политике. Член фракции "Единая Россия" в Думе города Невинномысска.</w:t>
      </w:r>
    </w:p>
    <w:p w:rsidR="00563272" w:rsidRDefault="00563272" w:rsidP="00563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72">
        <w:rPr>
          <w:rFonts w:ascii="Times New Roman" w:hAnsi="Times New Roman" w:cs="Times New Roman"/>
          <w:sz w:val="28"/>
          <w:szCs w:val="28"/>
        </w:rPr>
        <w:t xml:space="preserve"> Награжден Почетной грамотой главы администрации города, 2015г., поощрен благодарностью Думы города Невинномысска,2018 г. Принимает активное участие в жизни микрорайона, оказывает помощь в проведении различных акций, праздников, следит за благоустройством района в цел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BE6C12" w:rsidRPr="00563272" w:rsidRDefault="00563272" w:rsidP="00563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72">
        <w:rPr>
          <w:rFonts w:ascii="Times New Roman" w:hAnsi="Times New Roman" w:cs="Times New Roman"/>
          <w:sz w:val="28"/>
          <w:szCs w:val="28"/>
        </w:rPr>
        <w:t>Женат, воспитывает сына.</w:t>
      </w:r>
    </w:p>
    <w:sectPr w:rsidR="00BE6C12" w:rsidRPr="00563272" w:rsidSect="005632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49"/>
    <w:rsid w:val="00096140"/>
    <w:rsid w:val="000E1DCD"/>
    <w:rsid w:val="00563272"/>
    <w:rsid w:val="00BB2849"/>
    <w:rsid w:val="00BE6C12"/>
    <w:rsid w:val="00C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2DA"/>
  <w15:chartTrackingRefBased/>
  <w15:docId w15:val="{F5E71759-EBFE-4E92-8B49-4DC15FF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3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2021-10-21T11:26:00Z</dcterms:created>
  <dcterms:modified xsi:type="dcterms:W3CDTF">2021-10-22T07:14:00Z</dcterms:modified>
</cp:coreProperties>
</file>