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930" w:rsidRPr="00B64930" w:rsidRDefault="00B64930" w:rsidP="00B6493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6493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Приложение </w:t>
      </w:r>
    </w:p>
    <w:p w:rsidR="00B64930" w:rsidRPr="00B64930" w:rsidRDefault="00B64930" w:rsidP="00B6493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6493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 приказу МБДОУ № 14 </w:t>
      </w:r>
    </w:p>
    <w:p w:rsidR="00B64930" w:rsidRPr="00B64930" w:rsidRDefault="00B64930" w:rsidP="00B6493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6493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г. Невинномысска </w:t>
      </w:r>
    </w:p>
    <w:p w:rsidR="00B64930" w:rsidRDefault="00B64930" w:rsidP="00B64930">
      <w:pPr>
        <w:spacing w:after="0" w:line="240" w:lineRule="auto"/>
        <w:ind w:left="12036" w:firstLine="708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B64930">
        <w:rPr>
          <w:rFonts w:ascii="Times New Roman" w:eastAsia="Times New Roman" w:hAnsi="Times New Roman" w:cs="Times New Roman"/>
          <w:sz w:val="24"/>
          <w:szCs w:val="24"/>
          <w:lang w:eastAsia="ar-SA"/>
        </w:rPr>
        <w:t>от 01.09.2021г. № 98</w:t>
      </w:r>
    </w:p>
    <w:p w:rsidR="00CE6406" w:rsidRPr="00CE6406" w:rsidRDefault="00CE6406" w:rsidP="00B64930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E6406">
        <w:rPr>
          <w:rFonts w:ascii="Times New Roman" w:eastAsia="Calibri" w:hAnsi="Times New Roman" w:cs="Times New Roman"/>
          <w:b/>
          <w:sz w:val="24"/>
          <w:szCs w:val="24"/>
        </w:rPr>
        <w:t xml:space="preserve">Учебный план </w:t>
      </w:r>
      <w:r w:rsidR="00076CCB">
        <w:rPr>
          <w:rFonts w:ascii="Times New Roman" w:eastAsia="Calibri" w:hAnsi="Times New Roman" w:cs="Times New Roman"/>
          <w:b/>
          <w:sz w:val="24"/>
          <w:szCs w:val="24"/>
        </w:rPr>
        <w:t>организованной</w:t>
      </w:r>
      <w:r w:rsidRPr="00CE6406">
        <w:rPr>
          <w:rFonts w:ascii="Times New Roman" w:eastAsia="Calibri" w:hAnsi="Times New Roman" w:cs="Times New Roman"/>
          <w:b/>
          <w:sz w:val="24"/>
          <w:szCs w:val="24"/>
        </w:rPr>
        <w:t xml:space="preserve"> образовательной деятельности</w:t>
      </w:r>
      <w:r w:rsidR="00076CC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CE6406">
        <w:rPr>
          <w:rFonts w:ascii="Times New Roman" w:eastAsia="Calibri" w:hAnsi="Times New Roman" w:cs="Times New Roman"/>
          <w:b/>
          <w:sz w:val="24"/>
          <w:szCs w:val="24"/>
        </w:rPr>
        <w:t>муници</w:t>
      </w:r>
      <w:r w:rsidR="00076CCB">
        <w:rPr>
          <w:rFonts w:ascii="Times New Roman" w:eastAsia="Calibri" w:hAnsi="Times New Roman" w:cs="Times New Roman"/>
          <w:b/>
          <w:sz w:val="24"/>
          <w:szCs w:val="24"/>
        </w:rPr>
        <w:t xml:space="preserve">пального бюджетного дошкольного </w:t>
      </w:r>
      <w:r w:rsidRPr="00CE6406">
        <w:rPr>
          <w:rFonts w:ascii="Times New Roman" w:eastAsia="Calibri" w:hAnsi="Times New Roman" w:cs="Times New Roman"/>
          <w:b/>
          <w:sz w:val="24"/>
          <w:szCs w:val="24"/>
        </w:rPr>
        <w:t>образовательного учреждения «Детский сад общеразвивающего вида №14 «Ромашка» с приоритетным осуществлением физического направления развития воспитанников» города Невинномысска</w:t>
      </w:r>
      <w:r w:rsidR="00076CC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CE6406">
        <w:rPr>
          <w:rFonts w:ascii="Times New Roman" w:eastAsia="Calibri" w:hAnsi="Times New Roman" w:cs="Times New Roman"/>
          <w:b/>
          <w:sz w:val="24"/>
          <w:szCs w:val="24"/>
        </w:rPr>
        <w:t>на 2021-2022 учебный год</w:t>
      </w:r>
    </w:p>
    <w:tbl>
      <w:tblPr>
        <w:tblW w:w="15168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43"/>
        <w:gridCol w:w="4197"/>
        <w:gridCol w:w="992"/>
        <w:gridCol w:w="567"/>
        <w:gridCol w:w="709"/>
        <w:gridCol w:w="709"/>
        <w:gridCol w:w="992"/>
        <w:gridCol w:w="567"/>
        <w:gridCol w:w="709"/>
        <w:gridCol w:w="708"/>
        <w:gridCol w:w="993"/>
        <w:gridCol w:w="567"/>
        <w:gridCol w:w="850"/>
        <w:gridCol w:w="765"/>
      </w:tblGrid>
      <w:tr w:rsidR="00CE6406" w:rsidRPr="00CE6406" w:rsidTr="00B64930">
        <w:tc>
          <w:tcPr>
            <w:tcW w:w="1843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6406" w:rsidRPr="00CE6406" w:rsidRDefault="00CE6406" w:rsidP="00CE64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CE64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Образовательные области</w:t>
            </w:r>
          </w:p>
          <w:p w:rsidR="00CE6406" w:rsidRPr="00CE6406" w:rsidRDefault="00CE6406" w:rsidP="00CE64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19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CE6406" w:rsidRPr="00CE6406" w:rsidRDefault="00CE6406" w:rsidP="00CE64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CE64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Виды занятий</w:t>
            </w:r>
          </w:p>
        </w:tc>
        <w:tc>
          <w:tcPr>
            <w:tcW w:w="91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406" w:rsidRPr="00CE6406" w:rsidRDefault="00CE6406" w:rsidP="00CE64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CE64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Количество часов</w:t>
            </w:r>
          </w:p>
        </w:tc>
      </w:tr>
      <w:tr w:rsidR="00CE6406" w:rsidRPr="00CE6406" w:rsidTr="00B64930">
        <w:tc>
          <w:tcPr>
            <w:tcW w:w="1843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6406" w:rsidRPr="00CE6406" w:rsidRDefault="00CE6406" w:rsidP="00CE640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197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CE6406" w:rsidRPr="00CE6406" w:rsidRDefault="00CE6406" w:rsidP="00CE640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406" w:rsidRPr="00CE6406" w:rsidRDefault="00CE6406" w:rsidP="00CE64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CE64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В неделю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406" w:rsidRPr="00CE6406" w:rsidRDefault="00CE6406" w:rsidP="00CE64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CE64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В месяц</w:t>
            </w:r>
          </w:p>
        </w:tc>
        <w:tc>
          <w:tcPr>
            <w:tcW w:w="3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406" w:rsidRPr="00CE6406" w:rsidRDefault="00CE6406" w:rsidP="00CE64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CE64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В год</w:t>
            </w:r>
          </w:p>
        </w:tc>
      </w:tr>
      <w:tr w:rsidR="00B64930" w:rsidRPr="00CE6406" w:rsidTr="00B64930">
        <w:tc>
          <w:tcPr>
            <w:tcW w:w="1843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11D1" w:rsidRPr="00CE6406" w:rsidRDefault="004211D1" w:rsidP="004211D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197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4211D1" w:rsidRPr="00CE6406" w:rsidRDefault="004211D1" w:rsidP="004211D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1D1" w:rsidRPr="00CE6406" w:rsidRDefault="004211D1" w:rsidP="004211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CE64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 гр. раннего возраста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1D1" w:rsidRPr="00CE6406" w:rsidRDefault="004211D1" w:rsidP="004211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CE64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мл.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1D1" w:rsidRPr="00CE6406" w:rsidRDefault="004211D1" w:rsidP="004211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1D1" w:rsidRPr="00CE6406" w:rsidRDefault="004211D1" w:rsidP="004211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proofErr w:type="spellStart"/>
            <w:r w:rsidRPr="00CE64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ст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1D1" w:rsidRPr="00CE6406" w:rsidRDefault="004211D1" w:rsidP="004211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CE64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 гр. раннего возраста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1D1" w:rsidRPr="00CE6406" w:rsidRDefault="004211D1" w:rsidP="004211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CE64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мл.</w:t>
            </w:r>
            <w:bookmarkStart w:id="0" w:name="_GoBack"/>
            <w:bookmarkEnd w:id="0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1D1" w:rsidRPr="00CE6406" w:rsidRDefault="004211D1" w:rsidP="004211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ср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1D1" w:rsidRPr="00CE6406" w:rsidRDefault="004211D1" w:rsidP="004211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proofErr w:type="spellStart"/>
            <w:r w:rsidRPr="00CE64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ст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1D1" w:rsidRPr="00CE6406" w:rsidRDefault="004211D1" w:rsidP="004211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CE64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 гр. раннего возраста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1D1" w:rsidRPr="00CE6406" w:rsidRDefault="004211D1" w:rsidP="004211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CE64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мл.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1D1" w:rsidRPr="00CE6406" w:rsidRDefault="004211D1" w:rsidP="004211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ср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1D1" w:rsidRPr="00CE6406" w:rsidRDefault="004211D1" w:rsidP="004211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proofErr w:type="spellStart"/>
            <w:r w:rsidRPr="00CE64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ст</w:t>
            </w:r>
            <w:proofErr w:type="spellEnd"/>
          </w:p>
        </w:tc>
      </w:tr>
      <w:tr w:rsidR="00B64930" w:rsidRPr="00CE6406" w:rsidTr="00B64930">
        <w:trPr>
          <w:trHeight w:val="633"/>
        </w:trPr>
        <w:tc>
          <w:tcPr>
            <w:tcW w:w="1843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4211D1" w:rsidRPr="00CE6406" w:rsidRDefault="004211D1" w:rsidP="004211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E640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ar-SA"/>
              </w:rPr>
              <w:t>Познавательное развитие, социально-коммуникативное развитие</w:t>
            </w:r>
          </w:p>
          <w:p w:rsidR="004211D1" w:rsidRPr="00CE6406" w:rsidRDefault="004211D1" w:rsidP="004211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4211D1" w:rsidRPr="00CE6406" w:rsidRDefault="004211D1" w:rsidP="004211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4211D1" w:rsidRPr="00CE6406" w:rsidRDefault="004211D1" w:rsidP="004211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197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4211D1" w:rsidRPr="00CE6406" w:rsidRDefault="004211D1" w:rsidP="004211D1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CE64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Формирование элементарных математических представлений.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1D1" w:rsidRPr="00CE6406" w:rsidRDefault="004211D1" w:rsidP="004211D1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1D1" w:rsidRPr="00CE6406" w:rsidRDefault="004211D1" w:rsidP="004211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1D1" w:rsidRPr="00CE6406" w:rsidRDefault="004211D1" w:rsidP="004211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1D1" w:rsidRPr="00CE6406" w:rsidRDefault="004211D1" w:rsidP="004211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E640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1D1" w:rsidRPr="00CE6406" w:rsidRDefault="004211D1" w:rsidP="004211D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1D1" w:rsidRPr="00CE6406" w:rsidRDefault="004211D1" w:rsidP="004211D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1D1" w:rsidRPr="00CE6406" w:rsidRDefault="004211D1" w:rsidP="004211D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E640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1D1" w:rsidRPr="00CE6406" w:rsidRDefault="004211D1" w:rsidP="004211D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E640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1D1" w:rsidRPr="00CE6406" w:rsidRDefault="004211D1" w:rsidP="004211D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1D1" w:rsidRPr="00CE6406" w:rsidRDefault="004211D1" w:rsidP="004211D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1D1" w:rsidRPr="00CE6406" w:rsidRDefault="004211D1" w:rsidP="004211D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E640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36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1D1" w:rsidRPr="00CE6406" w:rsidRDefault="004211D1" w:rsidP="004211D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36</w:t>
            </w:r>
          </w:p>
        </w:tc>
      </w:tr>
      <w:tr w:rsidR="00B64930" w:rsidRPr="00CE6406" w:rsidTr="00B64930">
        <w:trPr>
          <w:trHeight w:val="633"/>
        </w:trPr>
        <w:tc>
          <w:tcPr>
            <w:tcW w:w="1843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4211D1" w:rsidRPr="00CE6406" w:rsidRDefault="004211D1" w:rsidP="004211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4197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4211D1" w:rsidRPr="00CE6406" w:rsidRDefault="004211D1" w:rsidP="004211D1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Формирование целостной картины мира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1D1" w:rsidRPr="00CE6406" w:rsidRDefault="004211D1" w:rsidP="004211D1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1D1" w:rsidRPr="00CE6406" w:rsidRDefault="004211D1" w:rsidP="004211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1D1" w:rsidRPr="00CE6406" w:rsidRDefault="004211D1" w:rsidP="004211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1D1" w:rsidRPr="00CE6406" w:rsidRDefault="004211D1" w:rsidP="004211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1D1" w:rsidRPr="00CE6406" w:rsidRDefault="004211D1" w:rsidP="004211D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1D1" w:rsidRPr="00CE6406" w:rsidRDefault="004211D1" w:rsidP="004211D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1D1" w:rsidRPr="00CE6406" w:rsidRDefault="004211D1" w:rsidP="004211D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1D1" w:rsidRPr="00CE6406" w:rsidRDefault="004211D1" w:rsidP="004211D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1D1" w:rsidRPr="00CE6406" w:rsidRDefault="004211D1" w:rsidP="004211D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1D1" w:rsidRPr="00CE6406" w:rsidRDefault="004211D1" w:rsidP="004211D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1D1" w:rsidRPr="00CE6406" w:rsidRDefault="004211D1" w:rsidP="004211D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E640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36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1D1" w:rsidRPr="00CE6406" w:rsidRDefault="004211D1" w:rsidP="004211D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36</w:t>
            </w:r>
          </w:p>
        </w:tc>
      </w:tr>
      <w:tr w:rsidR="00076CCB" w:rsidRPr="00CE6406" w:rsidTr="00B64930">
        <w:trPr>
          <w:trHeight w:val="450"/>
        </w:trPr>
        <w:tc>
          <w:tcPr>
            <w:tcW w:w="1843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076CCB" w:rsidRPr="00CE6406" w:rsidRDefault="00076CCB" w:rsidP="00CE64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41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76CCB" w:rsidRPr="00CE6406" w:rsidRDefault="00076CCB" w:rsidP="00CE6406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076CC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Ознакомление с миром природы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/</w:t>
            </w:r>
            <w:r w:rsidRPr="00CE64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Экология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9128" w:type="dxa"/>
            <w:gridSpan w:val="1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76CCB" w:rsidRPr="00CE6406" w:rsidRDefault="00076CCB" w:rsidP="00CE640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E640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 ходе режимных моментов и через интеграцию с другими образовательными областями</w:t>
            </w:r>
          </w:p>
        </w:tc>
      </w:tr>
      <w:tr w:rsidR="00076CCB" w:rsidRPr="00CE6406" w:rsidTr="00B64930">
        <w:trPr>
          <w:trHeight w:val="210"/>
        </w:trPr>
        <w:tc>
          <w:tcPr>
            <w:tcW w:w="1843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076CCB" w:rsidRPr="00CE6406" w:rsidRDefault="00076CCB" w:rsidP="00CE64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41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76CCB" w:rsidRPr="00CE6406" w:rsidRDefault="00076CCB" w:rsidP="00CE6406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CE64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Безопасность</w:t>
            </w:r>
          </w:p>
        </w:tc>
        <w:tc>
          <w:tcPr>
            <w:tcW w:w="9128" w:type="dxa"/>
            <w:gridSpan w:val="12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76CCB" w:rsidRPr="00CE6406" w:rsidRDefault="00076CCB" w:rsidP="00CE640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E640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 ходе режимных моментов и через интеграцию с другими образовательными областями</w:t>
            </w:r>
          </w:p>
        </w:tc>
      </w:tr>
      <w:tr w:rsidR="00B64930" w:rsidRPr="00CE6406" w:rsidTr="00B64930">
        <w:trPr>
          <w:trHeight w:val="358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1D1" w:rsidRPr="00CE6406" w:rsidRDefault="004211D1" w:rsidP="004211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E640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ar-SA"/>
              </w:rPr>
              <w:t>Речевое развитие</w:t>
            </w:r>
          </w:p>
          <w:p w:rsidR="004211D1" w:rsidRPr="00CE6406" w:rsidRDefault="004211D1" w:rsidP="004211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E640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                            </w:t>
            </w:r>
          </w:p>
          <w:p w:rsidR="004211D1" w:rsidRPr="00CE6406" w:rsidRDefault="004211D1" w:rsidP="004211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E640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                            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1D1" w:rsidRPr="00CE6406" w:rsidRDefault="004211D1" w:rsidP="004211D1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CE64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Развитие речи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1D1" w:rsidRPr="00CE6406" w:rsidRDefault="004211D1" w:rsidP="004211D1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1D1" w:rsidRPr="00CE6406" w:rsidRDefault="004211D1" w:rsidP="004211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E640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211D1" w:rsidRPr="00CE6406" w:rsidRDefault="004211D1" w:rsidP="004211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211D1" w:rsidRPr="00CE6406" w:rsidRDefault="004211D1" w:rsidP="004211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E640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211D1" w:rsidRPr="00CE6406" w:rsidRDefault="004211D1" w:rsidP="004211D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211D1" w:rsidRPr="00CE6406" w:rsidRDefault="004211D1" w:rsidP="004211D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E640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211D1" w:rsidRPr="00CE6406" w:rsidRDefault="004211D1" w:rsidP="004211D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211D1" w:rsidRPr="00CE6406" w:rsidRDefault="004211D1" w:rsidP="004211D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E640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1D1" w:rsidRPr="00CE6406" w:rsidRDefault="004211D1" w:rsidP="004211D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1D1" w:rsidRPr="00CE6406" w:rsidRDefault="004211D1" w:rsidP="004211D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1D1" w:rsidRPr="00CE6406" w:rsidRDefault="004211D1" w:rsidP="004211D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E640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36</w:t>
            </w:r>
          </w:p>
        </w:tc>
        <w:tc>
          <w:tcPr>
            <w:tcW w:w="765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4211D1" w:rsidRPr="00CE6406" w:rsidRDefault="004211D1" w:rsidP="004211D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E640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72</w:t>
            </w:r>
          </w:p>
        </w:tc>
      </w:tr>
      <w:tr w:rsidR="00CE6406" w:rsidRPr="00CE6406" w:rsidTr="00B64930">
        <w:trPr>
          <w:trHeight w:val="369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406" w:rsidRPr="00CE6406" w:rsidRDefault="00CE6406" w:rsidP="00CE64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406" w:rsidRPr="00CE6406" w:rsidRDefault="00CE6406" w:rsidP="00CE6406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CE64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Чтение художественной литературы</w:t>
            </w:r>
          </w:p>
        </w:tc>
        <w:tc>
          <w:tcPr>
            <w:tcW w:w="91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406" w:rsidRPr="00CE6406" w:rsidRDefault="00CE6406" w:rsidP="00CE640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E640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 ходе режимных моментов и через интеграцию с другими образовательными областями</w:t>
            </w:r>
          </w:p>
        </w:tc>
      </w:tr>
      <w:tr w:rsidR="00B64930" w:rsidRPr="00CE6406" w:rsidTr="00B64930">
        <w:trPr>
          <w:trHeight w:val="381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11D1" w:rsidRPr="00CE6406" w:rsidRDefault="004211D1" w:rsidP="004211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E640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ar-SA"/>
              </w:rPr>
              <w:t>Художественно- эстетическое развитие</w:t>
            </w:r>
            <w:r w:rsidRPr="00CE640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                                                                                                                                                                                           </w:t>
            </w:r>
          </w:p>
          <w:p w:rsidR="004211D1" w:rsidRPr="00CE6406" w:rsidRDefault="004211D1" w:rsidP="004211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E640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                                                                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11D1" w:rsidRPr="00CE6406" w:rsidRDefault="004211D1" w:rsidP="004211D1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CE64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Рисование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11D1" w:rsidRPr="00CE6406" w:rsidRDefault="004211D1" w:rsidP="004211D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E640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11D1" w:rsidRPr="00CE6406" w:rsidRDefault="004211D1" w:rsidP="004211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E640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11D1" w:rsidRPr="00CE6406" w:rsidRDefault="004211D1" w:rsidP="004211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11D1" w:rsidRPr="00CE6406" w:rsidRDefault="004211D1" w:rsidP="004211D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E640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11D1" w:rsidRPr="00CE6406" w:rsidRDefault="004211D1" w:rsidP="004211D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E640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11D1" w:rsidRPr="00CE6406" w:rsidRDefault="004211D1" w:rsidP="004211D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E640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11D1" w:rsidRPr="00CE6406" w:rsidRDefault="004211D1" w:rsidP="004211D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11D1" w:rsidRPr="00CE6406" w:rsidRDefault="004211D1" w:rsidP="004211D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E640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1D1" w:rsidRPr="00CE6406" w:rsidRDefault="004211D1" w:rsidP="004211D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1D1" w:rsidRPr="00CE6406" w:rsidRDefault="004211D1" w:rsidP="004211D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1D1" w:rsidRPr="00CE6406" w:rsidRDefault="004211D1" w:rsidP="004211D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E640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36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211D1" w:rsidRPr="00CE6406" w:rsidRDefault="004211D1" w:rsidP="004211D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E640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72</w:t>
            </w:r>
          </w:p>
        </w:tc>
      </w:tr>
      <w:tr w:rsidR="00B64930" w:rsidRPr="00CE6406" w:rsidTr="00B64930">
        <w:tc>
          <w:tcPr>
            <w:tcW w:w="1843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6406" w:rsidRPr="00CE6406" w:rsidRDefault="00CE6406" w:rsidP="00CE64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1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6406" w:rsidRPr="00CE6406" w:rsidRDefault="00CE6406" w:rsidP="00CE6406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CE64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Лепка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6406" w:rsidRPr="00CE6406" w:rsidRDefault="00CE6406" w:rsidP="00CE640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0,5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6406" w:rsidRPr="00CE6406" w:rsidRDefault="00CE6406" w:rsidP="00CE64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E640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0,5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6406" w:rsidRPr="00CE6406" w:rsidRDefault="00410727" w:rsidP="00CE64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0,5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6406" w:rsidRPr="00CE6406" w:rsidRDefault="00CE6406" w:rsidP="00CE640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E640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0,5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6406" w:rsidRPr="00CE6406" w:rsidRDefault="004211D1" w:rsidP="00CE640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6406" w:rsidRPr="00CE6406" w:rsidRDefault="00CE6406" w:rsidP="00CE640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E640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6406" w:rsidRPr="00CE6406" w:rsidRDefault="00CE6406" w:rsidP="00CE640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E640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6406" w:rsidRPr="00CE6406" w:rsidRDefault="00CE6406" w:rsidP="00CE640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E640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6406" w:rsidRPr="00CE6406" w:rsidRDefault="004211D1" w:rsidP="00CE640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18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6406" w:rsidRPr="00CE6406" w:rsidRDefault="00CE6406" w:rsidP="00CE640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E640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18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6406" w:rsidRPr="00CE6406" w:rsidRDefault="00CE6406" w:rsidP="00CE640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E640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18</w:t>
            </w: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E6406" w:rsidRPr="00CE6406" w:rsidRDefault="00CE6406" w:rsidP="00CE640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E640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18</w:t>
            </w:r>
          </w:p>
        </w:tc>
      </w:tr>
      <w:tr w:rsidR="00B64930" w:rsidRPr="00CE6406" w:rsidTr="00B64930">
        <w:tc>
          <w:tcPr>
            <w:tcW w:w="1843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6406" w:rsidRPr="00CE6406" w:rsidRDefault="00CE6406" w:rsidP="00CE64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1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6406" w:rsidRPr="00CE6406" w:rsidRDefault="00CE6406" w:rsidP="00CE6406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CE64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Аппликация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6406" w:rsidRPr="00CE6406" w:rsidRDefault="00CE6406" w:rsidP="00CE640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0,5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6406" w:rsidRPr="00CE6406" w:rsidRDefault="00CE6406" w:rsidP="00CE64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E640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0,5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6406" w:rsidRPr="00CE6406" w:rsidRDefault="00410727" w:rsidP="00CE64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0,5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6406" w:rsidRPr="00CE6406" w:rsidRDefault="00CE6406" w:rsidP="00CE64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E640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0,5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6406" w:rsidRPr="00CE6406" w:rsidRDefault="004211D1" w:rsidP="00CE640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6406" w:rsidRPr="00CE6406" w:rsidRDefault="00CE6406" w:rsidP="00CE640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E640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6406" w:rsidRPr="00CE6406" w:rsidRDefault="00CE6406" w:rsidP="00CE640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E640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6406" w:rsidRPr="00CE6406" w:rsidRDefault="00CE6406" w:rsidP="00CE640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E640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6406" w:rsidRPr="00CE6406" w:rsidRDefault="004211D1" w:rsidP="00CE640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18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6406" w:rsidRPr="00CE6406" w:rsidRDefault="00CE6406" w:rsidP="00CE640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E640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18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6406" w:rsidRPr="00CE6406" w:rsidRDefault="00CE6406" w:rsidP="00CE640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E640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18</w:t>
            </w: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E6406" w:rsidRPr="00CE6406" w:rsidRDefault="00CE6406" w:rsidP="00CE640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E640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18</w:t>
            </w:r>
          </w:p>
        </w:tc>
      </w:tr>
      <w:tr w:rsidR="00C67F68" w:rsidRPr="00CE6406" w:rsidTr="00B64930">
        <w:tc>
          <w:tcPr>
            <w:tcW w:w="1843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7F68" w:rsidRPr="00CE6406" w:rsidRDefault="00C67F68" w:rsidP="00CE64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1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7F68" w:rsidRPr="00CE6406" w:rsidRDefault="00C67F68" w:rsidP="00CE6406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CE64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Конструирование</w:t>
            </w:r>
          </w:p>
        </w:tc>
        <w:tc>
          <w:tcPr>
            <w:tcW w:w="2268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7F68" w:rsidRPr="00CE6406" w:rsidRDefault="00C67F68" w:rsidP="00CE64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E640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 ходе режимных моментов и через интеграцию с другими образовательными областями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7F68" w:rsidRPr="00CE6406" w:rsidRDefault="00C67F68" w:rsidP="00CE64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E640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7F68" w:rsidRPr="00CE6406" w:rsidRDefault="00C67F68" w:rsidP="00CE640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E640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7F68" w:rsidRPr="00CE6406" w:rsidRDefault="004211D1" w:rsidP="00CE640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7F68" w:rsidRPr="00CE6406" w:rsidRDefault="004211D1" w:rsidP="00CE640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7F68" w:rsidRPr="00CE6406" w:rsidRDefault="00C67F68" w:rsidP="00CE640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E640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7F68" w:rsidRPr="00CE6406" w:rsidRDefault="00C67F68" w:rsidP="00CE640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E640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7F68" w:rsidRPr="00CE6406" w:rsidRDefault="004211D1" w:rsidP="00CE640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7F68" w:rsidRPr="00CE6406" w:rsidRDefault="004211D1" w:rsidP="00CE640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67F68" w:rsidRPr="00CE6406" w:rsidRDefault="00C67F68" w:rsidP="00CE640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E640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36</w:t>
            </w:r>
          </w:p>
        </w:tc>
      </w:tr>
      <w:tr w:rsidR="00B64930" w:rsidRPr="00CE6406" w:rsidTr="00B64930">
        <w:tc>
          <w:tcPr>
            <w:tcW w:w="1843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6406" w:rsidRPr="00CE6406" w:rsidRDefault="00CE6406" w:rsidP="00CE64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1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6406" w:rsidRPr="00CE6406" w:rsidRDefault="00CE6406" w:rsidP="00CE6406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CE64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Музыкальное развитие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6406" w:rsidRPr="00CE6406" w:rsidRDefault="00CE6406" w:rsidP="00CE640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E640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6406" w:rsidRPr="00CE6406" w:rsidRDefault="00CE6406" w:rsidP="00CE64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E640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6406" w:rsidRPr="00CE6406" w:rsidRDefault="00410727" w:rsidP="00CE64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6406" w:rsidRPr="00CE6406" w:rsidRDefault="00CE6406" w:rsidP="00CE640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E640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6406" w:rsidRPr="00CE6406" w:rsidRDefault="00CE6406" w:rsidP="00CE640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E640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6406" w:rsidRPr="00CE6406" w:rsidRDefault="00CE6406" w:rsidP="00CE640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E640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6406" w:rsidRPr="00CE6406" w:rsidRDefault="00CE6406" w:rsidP="00CE640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E640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6406" w:rsidRPr="00CE6406" w:rsidRDefault="00CE6406" w:rsidP="00CE640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E640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6406" w:rsidRPr="00CE6406" w:rsidRDefault="00CE6406" w:rsidP="00CE640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E640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72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6406" w:rsidRPr="00CE6406" w:rsidRDefault="00CE6406" w:rsidP="00CE640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E640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72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6406" w:rsidRPr="00CE6406" w:rsidRDefault="00CE6406" w:rsidP="00CE640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E640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72</w:t>
            </w: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E6406" w:rsidRPr="00CE6406" w:rsidRDefault="00CE6406" w:rsidP="00CE640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E640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72</w:t>
            </w:r>
          </w:p>
        </w:tc>
      </w:tr>
      <w:tr w:rsidR="00B64930" w:rsidRPr="00CE6406" w:rsidTr="00B64930">
        <w:tc>
          <w:tcPr>
            <w:tcW w:w="1843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CE6406" w:rsidRPr="00CE6406" w:rsidRDefault="00CE6406" w:rsidP="00CE640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E640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ar-SA"/>
              </w:rPr>
              <w:t xml:space="preserve">Физическое развитие  </w:t>
            </w:r>
          </w:p>
        </w:tc>
        <w:tc>
          <w:tcPr>
            <w:tcW w:w="4197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CE6406" w:rsidRPr="00CE6406" w:rsidRDefault="00CE6406" w:rsidP="00CE6406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CE64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Физическая культура 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CE6406" w:rsidRPr="00CE6406" w:rsidRDefault="00CE6406" w:rsidP="00CE640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E640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CE6406" w:rsidRPr="00CE6406" w:rsidRDefault="00CE6406" w:rsidP="00CE64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E640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CE6406" w:rsidRPr="00CE6406" w:rsidRDefault="00410727" w:rsidP="00CE64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E640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2+1*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CE6406" w:rsidRPr="00CE6406" w:rsidRDefault="00CE6406" w:rsidP="00CE640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E640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2+1*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CE6406" w:rsidRPr="00CE6406" w:rsidRDefault="00CE6406" w:rsidP="00CE640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E640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CE6406" w:rsidRPr="00CE6406" w:rsidRDefault="00CE6406" w:rsidP="00CE640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E640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CE6406" w:rsidRPr="00CE6406" w:rsidRDefault="00CE6406" w:rsidP="00CE640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E640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8+4*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CE6406" w:rsidRPr="00CE6406" w:rsidRDefault="00CE6406" w:rsidP="00CE640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E640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8+4*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CE6406" w:rsidRPr="00CE6406" w:rsidRDefault="00CE6406" w:rsidP="00CE640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E640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108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CE6406" w:rsidRPr="00CE6406" w:rsidRDefault="00CE6406" w:rsidP="00CE640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E640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108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CE6406" w:rsidRPr="00CE6406" w:rsidRDefault="00CE6406" w:rsidP="00CE640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E640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72+36*</w:t>
            </w:r>
          </w:p>
        </w:tc>
        <w:tc>
          <w:tcPr>
            <w:tcW w:w="765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CE6406" w:rsidRPr="00CE6406" w:rsidRDefault="00CE6406" w:rsidP="00CE640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E640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72+36*</w:t>
            </w:r>
          </w:p>
        </w:tc>
      </w:tr>
      <w:tr w:rsidR="00B64930" w:rsidRPr="00CE6406" w:rsidTr="00B64930">
        <w:tc>
          <w:tcPr>
            <w:tcW w:w="6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406" w:rsidRPr="00CE6406" w:rsidRDefault="00CE6406" w:rsidP="00CE6406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E640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406" w:rsidRPr="00CE6406" w:rsidRDefault="00CE6406" w:rsidP="00CE640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E640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406" w:rsidRPr="00CE6406" w:rsidRDefault="00CE6406" w:rsidP="00CE64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E640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406" w:rsidRPr="00CE6406" w:rsidRDefault="00410727" w:rsidP="00CE64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406" w:rsidRPr="00CE6406" w:rsidRDefault="00C67F68" w:rsidP="00CE64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406" w:rsidRPr="00CE6406" w:rsidRDefault="00CE6406" w:rsidP="00CE640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E640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406" w:rsidRPr="00CE6406" w:rsidRDefault="00CE6406" w:rsidP="00CE640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E640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406" w:rsidRPr="00CE6406" w:rsidRDefault="004211D1" w:rsidP="00CE640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406" w:rsidRPr="00CE6406" w:rsidRDefault="004211D1" w:rsidP="00CE640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406" w:rsidRPr="00CE6406" w:rsidRDefault="00CE6406" w:rsidP="00CE640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E640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406" w:rsidRPr="00CE6406" w:rsidRDefault="00CE6406" w:rsidP="00CE640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E640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406" w:rsidRPr="00CE6406" w:rsidRDefault="004211D1" w:rsidP="00CE640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360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406" w:rsidRPr="00CE6406" w:rsidRDefault="004211D1" w:rsidP="00CE640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468</w:t>
            </w:r>
          </w:p>
        </w:tc>
      </w:tr>
      <w:tr w:rsidR="00B64930" w:rsidRPr="00CE6406" w:rsidTr="00B64930">
        <w:tc>
          <w:tcPr>
            <w:tcW w:w="6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406" w:rsidRPr="00CE6406" w:rsidRDefault="00CE6406" w:rsidP="00CE6406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E640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Учебное время ( в минутах)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406" w:rsidRPr="00CE6406" w:rsidRDefault="00CE6406" w:rsidP="00CE640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E640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100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406" w:rsidRPr="00CE6406" w:rsidRDefault="00CE6406" w:rsidP="00CE64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E640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406" w:rsidRPr="00CE6406" w:rsidRDefault="00AC3E3B" w:rsidP="00AC3E3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406" w:rsidRPr="00CE6406" w:rsidRDefault="004211D1" w:rsidP="00CE64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32</w:t>
            </w:r>
            <w:r w:rsidR="00CE6406" w:rsidRPr="00CE640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406" w:rsidRPr="00CE6406" w:rsidRDefault="00CE6406" w:rsidP="00CE640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E640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406" w:rsidRPr="00CE6406" w:rsidRDefault="00CE6406" w:rsidP="00CE640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E640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406" w:rsidRPr="00CE6406" w:rsidRDefault="004211D1" w:rsidP="00CE640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406" w:rsidRPr="00CE6406" w:rsidRDefault="004211D1" w:rsidP="00CE640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406" w:rsidRPr="00CE6406" w:rsidRDefault="00CE6406" w:rsidP="00CE640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E640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406" w:rsidRPr="00CE6406" w:rsidRDefault="00CE6406" w:rsidP="00CE640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E640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406" w:rsidRPr="00CE6406" w:rsidRDefault="004211D1" w:rsidP="00CE640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7200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406" w:rsidRPr="00CE6406" w:rsidRDefault="004211D1" w:rsidP="00CE640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11700</w:t>
            </w:r>
          </w:p>
        </w:tc>
      </w:tr>
    </w:tbl>
    <w:p w:rsidR="00CE6406" w:rsidRPr="00CE6406" w:rsidRDefault="00AC3E3B" w:rsidP="00CE640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*- организованная </w:t>
      </w:r>
      <w:r w:rsidR="00CE6406" w:rsidRPr="00CE6406">
        <w:rPr>
          <w:rFonts w:ascii="Times New Roman" w:eastAsia="Times New Roman" w:hAnsi="Times New Roman" w:cs="Times New Roman"/>
          <w:sz w:val="20"/>
          <w:szCs w:val="20"/>
          <w:lang w:eastAsia="ar-SA"/>
        </w:rPr>
        <w:t>образовательная деятельность вынесена на прогулку.</w:t>
      </w:r>
    </w:p>
    <w:p w:rsidR="00CE6406" w:rsidRPr="00CE6406" w:rsidRDefault="00CE6406" w:rsidP="00CE6406">
      <w:pPr>
        <w:spacing w:after="0" w:line="240" w:lineRule="auto"/>
        <w:ind w:right="354" w:firstLine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E6406" w:rsidRPr="00CE6406" w:rsidRDefault="00CE6406" w:rsidP="00CE6406">
      <w:pPr>
        <w:spacing w:after="0" w:line="240" w:lineRule="auto"/>
        <w:ind w:right="354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6406">
        <w:rPr>
          <w:rFonts w:ascii="Times New Roman" w:eastAsia="Calibri" w:hAnsi="Times New Roman" w:cs="Times New Roman"/>
          <w:b/>
          <w:sz w:val="24"/>
          <w:szCs w:val="24"/>
        </w:rPr>
        <w:t>Образовательная деятельность</w:t>
      </w:r>
      <w:r w:rsidRPr="00CE6406">
        <w:rPr>
          <w:rFonts w:ascii="Times New Roman" w:eastAsia="Calibri" w:hAnsi="Times New Roman" w:cs="Times New Roman"/>
          <w:sz w:val="24"/>
          <w:szCs w:val="24"/>
        </w:rPr>
        <w:t xml:space="preserve"> с детьми проводится и в первую и во вторую половину дня, в соответствии с требованиями </w:t>
      </w:r>
      <w:proofErr w:type="spellStart"/>
      <w:r w:rsidRPr="00CE6406">
        <w:rPr>
          <w:rFonts w:ascii="Times New Roman" w:eastAsia="Calibri" w:hAnsi="Times New Roman" w:cs="Times New Roman"/>
          <w:sz w:val="24"/>
          <w:szCs w:val="24"/>
        </w:rPr>
        <w:t>СанПинН</w:t>
      </w:r>
      <w:proofErr w:type="spellEnd"/>
      <w:r w:rsidRPr="00CE6406">
        <w:rPr>
          <w:rFonts w:ascii="Times New Roman" w:eastAsia="Calibri" w:hAnsi="Times New Roman" w:cs="Times New Roman"/>
          <w:sz w:val="24"/>
          <w:szCs w:val="24"/>
        </w:rPr>
        <w:t>. В теплое время года часть занятий можно проводить на участке во время прогулки. В середине НОД статического характера проводятся физкультминутки.</w:t>
      </w:r>
    </w:p>
    <w:p w:rsidR="00CE6406" w:rsidRPr="00CE6406" w:rsidRDefault="00CE6406" w:rsidP="00CE6406">
      <w:pPr>
        <w:spacing w:after="0" w:line="240" w:lineRule="auto"/>
        <w:ind w:right="354" w:firstLine="567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E6406">
        <w:rPr>
          <w:rFonts w:ascii="Times New Roman" w:eastAsia="Calibri" w:hAnsi="Times New Roman" w:cs="Times New Roman"/>
          <w:b/>
          <w:sz w:val="24"/>
          <w:szCs w:val="24"/>
        </w:rPr>
        <w:t>Ежедневное чтение</w:t>
      </w:r>
      <w:r w:rsidRPr="00CE6406">
        <w:rPr>
          <w:rFonts w:ascii="Times New Roman" w:eastAsia="Calibri" w:hAnsi="Times New Roman" w:cs="Times New Roman"/>
          <w:sz w:val="24"/>
          <w:szCs w:val="24"/>
        </w:rPr>
        <w:t>. В режиме дня выделено постоянное время для ежедневного чтения детям. Читать следует не только художественную литературу, но и познавательные книги, детские иллюстрированные энциклопедии, рассказы для детей по истории и культуре родной страны и зарубежных стран. Чтение книг и обсуждение прочитанного помогает на примере литературных героев воспитывать в детях социально-нравственные качества, избегая нудных и бесполезных поучений и нотаций. Задача педагога — сделать процесс чтения увлекательным и интересным для всех детей.</w:t>
      </w:r>
    </w:p>
    <w:p w:rsidR="000C26FC" w:rsidRDefault="00CE6406" w:rsidP="00CE6406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E64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«Социально-коммуникативное развитие»</w:t>
      </w:r>
      <w:r w:rsidRPr="00CE64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 Интеграция с другими образовательными областями+ образовательная деятельность, осуществляемая в ходе режимных моментов.</w:t>
      </w:r>
    </w:p>
    <w:sectPr w:rsidR="000C26FC" w:rsidSect="00B64930">
      <w:pgSz w:w="16838" w:h="11906" w:orient="landscape"/>
      <w:pgMar w:top="238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DA2AE1"/>
    <w:multiLevelType w:val="multilevel"/>
    <w:tmpl w:val="68D0493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535"/>
    <w:rsid w:val="00076CCB"/>
    <w:rsid w:val="000C26FC"/>
    <w:rsid w:val="00410727"/>
    <w:rsid w:val="004211D1"/>
    <w:rsid w:val="005A6772"/>
    <w:rsid w:val="00665273"/>
    <w:rsid w:val="00AC3E3B"/>
    <w:rsid w:val="00B64930"/>
    <w:rsid w:val="00C67F68"/>
    <w:rsid w:val="00CE6406"/>
    <w:rsid w:val="00F13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2E2AA"/>
  <w15:chartTrackingRefBased/>
  <w15:docId w15:val="{797B1D1D-BB1A-4C14-8511-B3D70DF99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49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649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6A3C65-4315-4F97-B1BF-5A29E3DDE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cp:lastPrinted>2021-09-10T09:13:00Z</cp:lastPrinted>
  <dcterms:created xsi:type="dcterms:W3CDTF">2021-07-05T08:42:00Z</dcterms:created>
  <dcterms:modified xsi:type="dcterms:W3CDTF">2021-09-10T09:14:00Z</dcterms:modified>
</cp:coreProperties>
</file>