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84" w:rsidRDefault="00B42384" w:rsidP="00B4238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Организация питания.</w:t>
      </w:r>
    </w:p>
    <w:p w:rsidR="00B42384" w:rsidRDefault="00B42384" w:rsidP="00B42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Питание воспитанников</w:t>
      </w:r>
      <w:r>
        <w:rPr>
          <w:sz w:val="28"/>
          <w:szCs w:val="28"/>
          <w:lang w:val="ru-RU"/>
        </w:rPr>
        <w:t xml:space="preserve"> в ДОУ</w:t>
      </w:r>
      <w:r>
        <w:rPr>
          <w:sz w:val="28"/>
          <w:szCs w:val="28"/>
        </w:rPr>
        <w:t xml:space="preserve"> осуществляется на основании «Примерного 10-дневного меню для организации питания детей с от 1,5 до 3-х лет и от 3-х до 7-ми лет, реализующих общеобразовательные программы дошкольного образования, с 12-ти часовым пребыванием детей». При организации питания соблюдается утвержденный набор продуктов питания, учитываются индивидуальные особенности детей (аллергия), проводится  высокая технологическая и кулинарная обработка продуктов питания и блюд, обеспечивающая их вкусовые достоинства и сохранной исходной пищевой ценности,  осуществляется контроль за организацией питания.</w:t>
      </w:r>
    </w:p>
    <w:p w:rsidR="00B42384" w:rsidRDefault="00B42384" w:rsidP="00B42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Ежедневно дети получают необходимое количество белков, жиров и углеводов, витаминизированные продукты. В рационе присутствуют свежие и соленые овощи, мясо и рыба высокого качества, кисломолочные продукты Технология приготовления блюд строго соблюдается. Согласно санитарно-гигиеническим требованиям соблюдени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режима питания в детском саду организовано четырех разовое питание детей</w:t>
      </w:r>
    </w:p>
    <w:p w:rsidR="00B42384" w:rsidRDefault="00B42384" w:rsidP="00B42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организацией питания осуществляет администрация ДОУ, медицинский работник, сотрудники МБДОУ и представители совета родителей.</w:t>
      </w:r>
    </w:p>
    <w:p w:rsidR="00E0551B" w:rsidRDefault="00E0551B">
      <w:bookmarkStart w:id="0" w:name="_GoBack"/>
      <w:bookmarkEnd w:id="0"/>
    </w:p>
    <w:sectPr w:rsidR="00E0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1A"/>
    <w:rsid w:val="000A031A"/>
    <w:rsid w:val="00B42384"/>
    <w:rsid w:val="00E0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9090"/>
  <w15:chartTrackingRefBased/>
  <w15:docId w15:val="{68DAE1D8-CE83-419D-A3F4-3DBDF186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2019-02-13T11:12:00Z</dcterms:created>
  <dcterms:modified xsi:type="dcterms:W3CDTF">2019-02-13T11:14:00Z</dcterms:modified>
</cp:coreProperties>
</file>